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9AEB" w14:textId="77777777" w:rsidR="00D835E4" w:rsidRDefault="00D835E4" w:rsidP="00D835E4">
      <w:pPr>
        <w:pStyle w:val="ConsTitle"/>
        <w:widowControl/>
        <w:suppressLineNumbers/>
        <w:jc w:val="center"/>
        <w:rPr>
          <w:rFonts w:ascii="Times New Roman" w:hAnsi="Times New Roman" w:cs="Times New Roman"/>
          <w:b w:val="0"/>
          <w:sz w:val="28"/>
          <w:szCs w:val="28"/>
        </w:rPr>
      </w:pPr>
      <w:r>
        <w:rPr>
          <w:rFonts w:ascii="Times New Roman" w:hAnsi="Times New Roman" w:cs="Times New Roman"/>
          <w:b w:val="0"/>
          <w:sz w:val="28"/>
          <w:szCs w:val="28"/>
        </w:rPr>
        <w:t>НИКОЛАЕВСКИЙСЕЛЬСКИЙ СОВЕТ ДЕПУТАТОВ</w:t>
      </w:r>
    </w:p>
    <w:p w14:paraId="4DEA0AA1" w14:textId="77777777" w:rsidR="00D835E4" w:rsidRDefault="00D835E4" w:rsidP="00D835E4">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ПОСПЕЛИХИНСКОГО РАЙОНА АЛТАЙСКОГО КРАЯ</w:t>
      </w:r>
    </w:p>
    <w:p w14:paraId="26A6937D" w14:textId="77777777" w:rsidR="00D835E4" w:rsidRDefault="00D835E4" w:rsidP="00D835E4">
      <w:pPr>
        <w:pStyle w:val="ConsTitle"/>
        <w:widowControl/>
        <w:jc w:val="center"/>
        <w:rPr>
          <w:rFonts w:ascii="Times New Roman" w:hAnsi="Times New Roman" w:cs="Times New Roman"/>
          <w:b w:val="0"/>
          <w:sz w:val="28"/>
          <w:szCs w:val="28"/>
        </w:rPr>
      </w:pPr>
    </w:p>
    <w:p w14:paraId="5F74E372" w14:textId="77777777" w:rsidR="00D835E4" w:rsidRDefault="00D835E4" w:rsidP="00D835E4">
      <w:pPr>
        <w:pStyle w:val="ConsTitle"/>
        <w:widowControl/>
        <w:jc w:val="both"/>
        <w:rPr>
          <w:rFonts w:ascii="Times New Roman" w:hAnsi="Times New Roman" w:cs="Times New Roman"/>
          <w:b w:val="0"/>
          <w:sz w:val="24"/>
        </w:rPr>
      </w:pPr>
    </w:p>
    <w:p w14:paraId="22467FBB" w14:textId="5D7675BB" w:rsidR="00D835E4" w:rsidRDefault="00D835E4" w:rsidP="00D835E4">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РЕШЕНИ</w:t>
      </w:r>
      <w:r w:rsidR="00D014DA">
        <w:rPr>
          <w:rFonts w:ascii="Times New Roman" w:hAnsi="Times New Roman" w:cs="Times New Roman"/>
          <w:b w:val="0"/>
          <w:sz w:val="28"/>
          <w:szCs w:val="28"/>
        </w:rPr>
        <w:t>Е</w:t>
      </w:r>
    </w:p>
    <w:p w14:paraId="059EF151" w14:textId="77777777" w:rsidR="00D835E4" w:rsidRDefault="00D835E4" w:rsidP="00D835E4">
      <w:pPr>
        <w:pStyle w:val="ConsTitle"/>
        <w:widowControl/>
        <w:jc w:val="center"/>
        <w:rPr>
          <w:rFonts w:ascii="Times New Roman" w:hAnsi="Times New Roman" w:cs="Times New Roman"/>
          <w:b w:val="0"/>
          <w:sz w:val="28"/>
          <w:szCs w:val="28"/>
        </w:rPr>
      </w:pPr>
    </w:p>
    <w:p w14:paraId="3D9C75BC" w14:textId="77777777" w:rsidR="00D835E4" w:rsidRDefault="00D835E4" w:rsidP="00D835E4">
      <w:pPr>
        <w:pStyle w:val="ConsTitle"/>
        <w:widowControl/>
        <w:rPr>
          <w:rFonts w:ascii="Times New Roman" w:hAnsi="Times New Roman" w:cs="Times New Roman"/>
          <w:b w:val="0"/>
          <w:sz w:val="28"/>
          <w:szCs w:val="28"/>
        </w:rPr>
      </w:pPr>
    </w:p>
    <w:p w14:paraId="365D87D0" w14:textId="38F481D5" w:rsidR="00D835E4" w:rsidRDefault="00EA0413" w:rsidP="00D835E4">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23.12.2021</w:t>
      </w:r>
      <w:r>
        <w:rPr>
          <w:rFonts w:ascii="Times New Roman" w:hAnsi="Times New Roman" w:cs="Times New Roman"/>
          <w:b w:val="0"/>
          <w:sz w:val="28"/>
          <w:szCs w:val="28"/>
        </w:rPr>
        <w:tab/>
      </w:r>
      <w:r>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r>
      <w:r w:rsidR="00D835E4">
        <w:rPr>
          <w:rFonts w:ascii="Times New Roman" w:hAnsi="Times New Roman" w:cs="Times New Roman"/>
          <w:b w:val="0"/>
          <w:sz w:val="28"/>
          <w:szCs w:val="28"/>
        </w:rPr>
        <w:tab/>
        <w:t>№</w:t>
      </w:r>
      <w:r>
        <w:rPr>
          <w:rFonts w:ascii="Times New Roman" w:hAnsi="Times New Roman" w:cs="Times New Roman"/>
          <w:b w:val="0"/>
          <w:sz w:val="28"/>
          <w:szCs w:val="28"/>
        </w:rPr>
        <w:t>23</w:t>
      </w:r>
    </w:p>
    <w:p w14:paraId="3D2FFA39" w14:textId="77777777" w:rsidR="00D835E4" w:rsidRDefault="00D835E4" w:rsidP="00D835E4">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с. Николаевка</w:t>
      </w:r>
    </w:p>
    <w:p w14:paraId="749F375E" w14:textId="77777777" w:rsidR="00D835E4" w:rsidRDefault="00D835E4" w:rsidP="00D835E4">
      <w:pPr>
        <w:ind w:right="5102"/>
        <w:jc w:val="both"/>
        <w:rPr>
          <w:sz w:val="28"/>
          <w:szCs w:val="28"/>
        </w:rPr>
      </w:pP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14B59754" w:rsidR="00AB6A6C" w:rsidRPr="00D835E4" w:rsidRDefault="00AB6A6C" w:rsidP="00D835E4">
      <w:pPr>
        <w:ind w:right="5387"/>
        <w:jc w:val="both"/>
        <w:rPr>
          <w:sz w:val="28"/>
          <w:szCs w:val="28"/>
        </w:rPr>
      </w:pPr>
      <w:r w:rsidRPr="00D835E4">
        <w:rPr>
          <w:bCs/>
          <w:color w:val="000000"/>
          <w:sz w:val="28"/>
          <w:szCs w:val="28"/>
        </w:rPr>
        <w:t xml:space="preserve">Об утверждении Положения о муниципальном контроле в сфере благоустройства на территории </w:t>
      </w:r>
      <w:r w:rsidR="00D835E4" w:rsidRPr="00D835E4">
        <w:rPr>
          <w:iCs/>
          <w:color w:val="000000"/>
          <w:sz w:val="28"/>
          <w:szCs w:val="28"/>
        </w:rPr>
        <w:t>Николаевского сельсовета Поспелихинского района Алтайского края</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2C7969E" w14:textId="6CF98424" w:rsidR="00AB6A6C" w:rsidRDefault="00AB6A6C" w:rsidP="00D835E4">
      <w:pPr>
        <w:shd w:val="clear" w:color="auto" w:fill="FFFFFF"/>
        <w:ind w:firstLine="709"/>
        <w:jc w:val="both"/>
        <w:rPr>
          <w:b/>
          <w:bCs/>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D835E4" w:rsidRPr="004F3646">
        <w:rPr>
          <w:sz w:val="28"/>
          <w:szCs w:val="28"/>
        </w:rPr>
        <w:t xml:space="preserve">руководствуясь Уставом муниципального образования </w:t>
      </w:r>
      <w:r w:rsidR="00D835E4">
        <w:rPr>
          <w:sz w:val="28"/>
          <w:szCs w:val="28"/>
        </w:rPr>
        <w:t xml:space="preserve">Николаевский </w:t>
      </w:r>
      <w:r w:rsidR="00D835E4" w:rsidRPr="004F3646">
        <w:rPr>
          <w:sz w:val="28"/>
          <w:szCs w:val="28"/>
        </w:rPr>
        <w:t xml:space="preserve">сельсовет </w:t>
      </w:r>
      <w:r w:rsidR="00D835E4">
        <w:rPr>
          <w:sz w:val="28"/>
          <w:szCs w:val="28"/>
        </w:rPr>
        <w:t>Поспелихинского</w:t>
      </w:r>
      <w:r w:rsidR="00D835E4" w:rsidRPr="004F3646">
        <w:rPr>
          <w:sz w:val="28"/>
          <w:szCs w:val="28"/>
        </w:rPr>
        <w:t xml:space="preserve"> района Алтайского края, </w:t>
      </w:r>
      <w:r w:rsidR="00D835E4" w:rsidRPr="002C2B62">
        <w:rPr>
          <w:sz w:val="28"/>
          <w:szCs w:val="28"/>
        </w:rPr>
        <w:t>Николаевский сельский Совет депутатов</w:t>
      </w:r>
      <w:r w:rsidR="00D835E4" w:rsidRPr="004F3646">
        <w:rPr>
          <w:i/>
          <w:sz w:val="28"/>
          <w:szCs w:val="28"/>
        </w:rPr>
        <w:t xml:space="preserve"> </w:t>
      </w:r>
      <w:r w:rsidR="00D835E4">
        <w:rPr>
          <w:sz w:val="28"/>
          <w:szCs w:val="28"/>
        </w:rPr>
        <w:t>Поспелихинского района Алтайского края</w:t>
      </w:r>
      <w:r w:rsidR="00D835E4">
        <w:rPr>
          <w:i/>
          <w:sz w:val="28"/>
          <w:szCs w:val="28"/>
        </w:rPr>
        <w:t xml:space="preserve"> </w:t>
      </w:r>
      <w:r w:rsidR="00D835E4" w:rsidRPr="002C2B62">
        <w:rPr>
          <w:bCs/>
          <w:sz w:val="28"/>
          <w:szCs w:val="28"/>
        </w:rPr>
        <w:t>РЕШИЛ</w:t>
      </w:r>
      <w:r w:rsidR="00D835E4" w:rsidRPr="00C24850">
        <w:rPr>
          <w:b/>
          <w:bCs/>
          <w:sz w:val="28"/>
          <w:szCs w:val="28"/>
        </w:rPr>
        <w:t>:</w:t>
      </w:r>
    </w:p>
    <w:p w14:paraId="1E8BCDC3" w14:textId="77777777" w:rsidR="006100B7" w:rsidRPr="001F1F63" w:rsidRDefault="006100B7" w:rsidP="00D835E4">
      <w:pPr>
        <w:shd w:val="clear" w:color="auto" w:fill="FFFFFF"/>
        <w:ind w:firstLine="709"/>
        <w:jc w:val="both"/>
        <w:rPr>
          <w:sz w:val="28"/>
          <w:szCs w:val="28"/>
        </w:rPr>
      </w:pPr>
    </w:p>
    <w:p w14:paraId="5DE9FF8B" w14:textId="5DA357C6" w:rsidR="00AB6A6C" w:rsidRDefault="00AB6A6C" w:rsidP="00AB6A6C">
      <w:pPr>
        <w:shd w:val="clear" w:color="auto" w:fill="FFFFFF"/>
        <w:ind w:firstLine="709"/>
        <w:jc w:val="both"/>
        <w:rPr>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D835E4">
        <w:rPr>
          <w:color w:val="000000"/>
          <w:sz w:val="28"/>
          <w:szCs w:val="28"/>
        </w:rPr>
        <w:t>Николаевского сельсовета Поспелихинского района Алтайского края.</w:t>
      </w:r>
    </w:p>
    <w:p w14:paraId="3C7225F3" w14:textId="77777777" w:rsidR="00083471" w:rsidRPr="004F3646" w:rsidRDefault="00083471" w:rsidP="00083471">
      <w:pPr>
        <w:tabs>
          <w:tab w:val="left" w:pos="720"/>
          <w:tab w:val="left" w:pos="9355"/>
        </w:tabs>
        <w:ind w:firstLine="709"/>
        <w:contextualSpacing/>
        <w:jc w:val="both"/>
        <w:rPr>
          <w:sz w:val="28"/>
          <w:szCs w:val="28"/>
        </w:rPr>
      </w:pPr>
      <w:r>
        <w:rPr>
          <w:sz w:val="28"/>
        </w:rPr>
        <w:t>2. Обнародовать настоящее решение в установленном законом порядке.</w:t>
      </w:r>
    </w:p>
    <w:p w14:paraId="57503E48" w14:textId="7FF904B9" w:rsidR="00083471" w:rsidRPr="00083471" w:rsidRDefault="00083471" w:rsidP="00083471">
      <w:pPr>
        <w:ind w:firstLine="708"/>
        <w:contextualSpacing/>
        <w:jc w:val="both"/>
        <w:rPr>
          <w:sz w:val="28"/>
          <w:szCs w:val="28"/>
        </w:rPr>
      </w:pPr>
      <w:r>
        <w:rPr>
          <w:sz w:val="28"/>
          <w:szCs w:val="28"/>
        </w:rPr>
        <w:t>3. Контроль над</w:t>
      </w:r>
      <w:r w:rsidRPr="009B697B">
        <w:rPr>
          <w:sz w:val="28"/>
          <w:szCs w:val="28"/>
        </w:rPr>
        <w:t xml:space="preserve"> исполнением настоящего решения возложить на посто</w:t>
      </w:r>
      <w:r>
        <w:rPr>
          <w:sz w:val="28"/>
          <w:szCs w:val="28"/>
        </w:rPr>
        <w:t>янную комиссию по законности, охране общественного порядка, природопользованию и земельным ресурсам (Зайцева Т.В.</w:t>
      </w:r>
      <w:r w:rsidRPr="009B697B">
        <w:rPr>
          <w:sz w:val="28"/>
          <w:szCs w:val="28"/>
        </w:rPr>
        <w:t>)</w:t>
      </w:r>
      <w:r>
        <w:rPr>
          <w:sz w:val="28"/>
          <w:szCs w:val="28"/>
        </w:rPr>
        <w:t>.</w:t>
      </w:r>
    </w:p>
    <w:p w14:paraId="74FD50A8" w14:textId="5288707D" w:rsidR="00AB6A6C" w:rsidRPr="001F1F63" w:rsidRDefault="00083471" w:rsidP="00AB6A6C">
      <w:pPr>
        <w:shd w:val="clear" w:color="auto" w:fill="FFFFFF"/>
        <w:ind w:firstLine="709"/>
        <w:jc w:val="both"/>
        <w:rPr>
          <w:color w:val="000000"/>
          <w:sz w:val="28"/>
          <w:szCs w:val="28"/>
        </w:rPr>
      </w:pPr>
      <w:r>
        <w:rPr>
          <w:color w:val="000000"/>
          <w:sz w:val="28"/>
          <w:szCs w:val="28"/>
        </w:rPr>
        <w:t>4</w:t>
      </w:r>
      <w:r w:rsidR="00AB6A6C" w:rsidRPr="001F1F63">
        <w:rPr>
          <w:color w:val="000000"/>
          <w:sz w:val="28"/>
          <w:szCs w:val="28"/>
        </w:rPr>
        <w:t xml:space="preserve">. Настоящее решение вступает в силу со дня его официального опубликования, но не ранее 1 января 2022 года. </w:t>
      </w:r>
    </w:p>
    <w:p w14:paraId="32762E75" w14:textId="77777777" w:rsidR="00AB6A6C" w:rsidRDefault="00AB6A6C" w:rsidP="00AB6A6C">
      <w:pPr>
        <w:shd w:val="clear" w:color="auto" w:fill="FFFFFF"/>
        <w:jc w:val="both"/>
        <w:rPr>
          <w:color w:val="000000"/>
          <w:sz w:val="28"/>
          <w:szCs w:val="28"/>
        </w:rPr>
      </w:pPr>
    </w:p>
    <w:p w14:paraId="44BC8E90" w14:textId="77777777" w:rsidR="00D835E4" w:rsidRPr="001F1F63" w:rsidRDefault="00D835E4" w:rsidP="00AB6A6C">
      <w:pPr>
        <w:shd w:val="clear" w:color="auto" w:fill="FFFFFF"/>
        <w:jc w:val="both"/>
        <w:rPr>
          <w:color w:val="000000"/>
          <w:sz w:val="28"/>
          <w:szCs w:val="28"/>
        </w:rPr>
      </w:pPr>
    </w:p>
    <w:p w14:paraId="3FD55041" w14:textId="5324C594" w:rsidR="00D835E4" w:rsidRPr="00AA5DA2" w:rsidRDefault="00D835E4" w:rsidP="00D835E4">
      <w:pPr>
        <w:pStyle w:val="af1"/>
        <w:jc w:val="both"/>
        <w:rPr>
          <w:rFonts w:ascii="Times New Roman" w:hAnsi="Times New Roman"/>
          <w:sz w:val="28"/>
          <w:szCs w:val="28"/>
        </w:rPr>
      </w:pPr>
      <w:r w:rsidRPr="00AA5DA2">
        <w:rPr>
          <w:rFonts w:ascii="Times New Roman" w:hAnsi="Times New Roman"/>
          <w:sz w:val="28"/>
          <w:szCs w:val="28"/>
        </w:rPr>
        <w:t xml:space="preserve">Председатель Совета депутатов                       </w:t>
      </w:r>
      <w:r>
        <w:rPr>
          <w:rFonts w:ascii="Times New Roman" w:hAnsi="Times New Roman"/>
          <w:sz w:val="28"/>
          <w:szCs w:val="28"/>
        </w:rPr>
        <w:t xml:space="preserve">                                Г.М. Нижник</w:t>
      </w:r>
    </w:p>
    <w:p w14:paraId="75749DDC" w14:textId="77777777" w:rsidR="00D835E4" w:rsidRDefault="00D835E4" w:rsidP="00D835E4">
      <w:pPr>
        <w:pStyle w:val="af1"/>
        <w:jc w:val="both"/>
        <w:rPr>
          <w:rFonts w:ascii="Times New Roman" w:hAnsi="Times New Roman"/>
          <w:sz w:val="28"/>
          <w:szCs w:val="28"/>
        </w:rPr>
      </w:pPr>
    </w:p>
    <w:p w14:paraId="00634C36" w14:textId="77777777" w:rsidR="00DE191B" w:rsidRDefault="00DE191B" w:rsidP="00D835E4">
      <w:pPr>
        <w:pStyle w:val="af1"/>
        <w:jc w:val="both"/>
        <w:rPr>
          <w:rFonts w:ascii="Times New Roman" w:hAnsi="Times New Roman"/>
          <w:sz w:val="28"/>
          <w:szCs w:val="28"/>
        </w:rPr>
      </w:pPr>
      <w:bookmarkStart w:id="0" w:name="_GoBack"/>
      <w:bookmarkEnd w:id="0"/>
    </w:p>
    <w:p w14:paraId="15D8EF5E" w14:textId="77777777" w:rsidR="00D835E4" w:rsidRDefault="00D835E4" w:rsidP="00D835E4">
      <w:pPr>
        <w:pStyle w:val="af1"/>
        <w:jc w:val="both"/>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Е.А. Голик </w:t>
      </w:r>
    </w:p>
    <w:p w14:paraId="22F0FBF4" w14:textId="12C0C6A8" w:rsidR="00AB6A6C" w:rsidRPr="001F1F63" w:rsidRDefault="00AB6A6C" w:rsidP="00AB6A6C">
      <w:pPr>
        <w:rPr>
          <w:sz w:val="28"/>
          <w:szCs w:val="28"/>
        </w:rPr>
      </w:pP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5DAEED16" w14:textId="77777777" w:rsidR="006100B7" w:rsidRDefault="006100B7" w:rsidP="006100B7">
      <w:pPr>
        <w:ind w:left="5664" w:firstLine="708"/>
        <w:rPr>
          <w:caps/>
          <w:sz w:val="28"/>
          <w:szCs w:val="28"/>
        </w:rPr>
      </w:pPr>
      <w:r>
        <w:rPr>
          <w:caps/>
          <w:sz w:val="28"/>
          <w:szCs w:val="28"/>
        </w:rPr>
        <w:t xml:space="preserve">Приложение </w:t>
      </w:r>
    </w:p>
    <w:p w14:paraId="1ACA4427" w14:textId="77777777" w:rsidR="006100B7" w:rsidRDefault="006100B7" w:rsidP="006100B7">
      <w:pPr>
        <w:ind w:left="5664" w:firstLine="708"/>
        <w:rPr>
          <w:sz w:val="28"/>
          <w:szCs w:val="28"/>
        </w:rPr>
      </w:pPr>
      <w:r>
        <w:rPr>
          <w:sz w:val="28"/>
          <w:szCs w:val="28"/>
        </w:rPr>
        <w:t xml:space="preserve">к решению  </w:t>
      </w:r>
      <w:proofErr w:type="gramStart"/>
      <w:r>
        <w:rPr>
          <w:sz w:val="28"/>
          <w:szCs w:val="28"/>
        </w:rPr>
        <w:t>сельского</w:t>
      </w:r>
      <w:proofErr w:type="gramEnd"/>
    </w:p>
    <w:p w14:paraId="5CA559DE" w14:textId="77777777" w:rsidR="006100B7" w:rsidRDefault="006100B7" w:rsidP="006100B7">
      <w:pPr>
        <w:ind w:left="5664" w:firstLine="708"/>
        <w:rPr>
          <w:sz w:val="28"/>
          <w:szCs w:val="28"/>
        </w:rPr>
      </w:pPr>
      <w:r>
        <w:rPr>
          <w:sz w:val="28"/>
          <w:szCs w:val="28"/>
        </w:rPr>
        <w:t xml:space="preserve">Совета депутатов </w:t>
      </w:r>
    </w:p>
    <w:p w14:paraId="35BC6F99" w14:textId="44FA8D9C" w:rsidR="00AB6A6C" w:rsidRDefault="006100B7" w:rsidP="006100B7">
      <w:pPr>
        <w:ind w:left="6350"/>
        <w:rPr>
          <w:sz w:val="28"/>
          <w:szCs w:val="28"/>
        </w:rPr>
      </w:pPr>
      <w:r>
        <w:rPr>
          <w:sz w:val="28"/>
          <w:szCs w:val="28"/>
        </w:rPr>
        <w:t xml:space="preserve">от </w:t>
      </w:r>
      <w:r w:rsidR="00985D98">
        <w:rPr>
          <w:sz w:val="28"/>
          <w:szCs w:val="28"/>
        </w:rPr>
        <w:t>23.12.2021 №23</w:t>
      </w:r>
    </w:p>
    <w:p w14:paraId="4D178C31" w14:textId="77777777" w:rsidR="006100B7" w:rsidRDefault="006100B7" w:rsidP="006100B7">
      <w:pPr>
        <w:ind w:left="6350"/>
        <w:rPr>
          <w:sz w:val="28"/>
          <w:szCs w:val="28"/>
        </w:rPr>
      </w:pPr>
    </w:p>
    <w:p w14:paraId="2AD1D94D" w14:textId="77777777" w:rsidR="00B368C3" w:rsidRDefault="00B368C3" w:rsidP="006100B7">
      <w:pPr>
        <w:ind w:left="6350"/>
        <w:rPr>
          <w:sz w:val="28"/>
          <w:szCs w:val="28"/>
        </w:rPr>
      </w:pPr>
    </w:p>
    <w:p w14:paraId="51070251" w14:textId="14F0AF07" w:rsidR="006100B7" w:rsidRPr="00B368C3" w:rsidRDefault="006100B7" w:rsidP="00B368C3">
      <w:pPr>
        <w:jc w:val="center"/>
        <w:rPr>
          <w:b/>
          <w:sz w:val="28"/>
          <w:szCs w:val="28"/>
        </w:rPr>
      </w:pPr>
      <w:r w:rsidRPr="00B368C3">
        <w:rPr>
          <w:b/>
          <w:sz w:val="28"/>
          <w:szCs w:val="28"/>
        </w:rPr>
        <w:t>ПОЛОЖЕНИЕ</w:t>
      </w:r>
    </w:p>
    <w:p w14:paraId="65C8FBB3" w14:textId="7EE17852" w:rsidR="00AB6A6C" w:rsidRPr="00B368C3" w:rsidRDefault="00AB6A6C" w:rsidP="00B368C3">
      <w:pPr>
        <w:jc w:val="center"/>
        <w:rPr>
          <w:b/>
          <w:i/>
          <w:iCs/>
          <w:color w:val="000000"/>
        </w:rPr>
      </w:pPr>
      <w:r w:rsidRPr="00B368C3">
        <w:rPr>
          <w:b/>
          <w:bCs/>
          <w:color w:val="000000"/>
          <w:sz w:val="28"/>
          <w:szCs w:val="28"/>
        </w:rPr>
        <w:t>о муниципальном контроле в сфере благоустройства на территории</w:t>
      </w:r>
      <w:r w:rsidRPr="00B368C3">
        <w:rPr>
          <w:b/>
          <w:color w:val="000000"/>
          <w:sz w:val="28"/>
          <w:szCs w:val="28"/>
        </w:rPr>
        <w:t xml:space="preserve"> </w:t>
      </w:r>
      <w:r w:rsidR="00B368C3" w:rsidRPr="00B368C3">
        <w:rPr>
          <w:b/>
          <w:color w:val="000000"/>
          <w:sz w:val="28"/>
          <w:szCs w:val="28"/>
        </w:rPr>
        <w:t>Николаевского сельсовета Поспелихинского района Алтайского края</w:t>
      </w:r>
    </w:p>
    <w:p w14:paraId="6A6CE71A" w14:textId="77777777" w:rsidR="00AB6A6C" w:rsidRPr="00B368C3" w:rsidRDefault="00AB6A6C" w:rsidP="00B368C3">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0C83F9D2"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D90DA9" w:rsidRPr="00D90DA9">
        <w:rPr>
          <w:rFonts w:ascii="Times New Roman" w:hAnsi="Times New Roman" w:cs="Times New Roman"/>
          <w:color w:val="000000"/>
          <w:sz w:val="28"/>
          <w:szCs w:val="28"/>
        </w:rPr>
        <w:t>Николаевского сельсовета Поспелихинского района Алтайского края</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604687D8"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D90DA9" w:rsidRPr="00D90DA9">
        <w:rPr>
          <w:rFonts w:ascii="Times New Roman" w:hAnsi="Times New Roman" w:cs="Times New Roman"/>
          <w:color w:val="000000"/>
          <w:sz w:val="28"/>
          <w:szCs w:val="28"/>
        </w:rPr>
        <w:t>Николаевского сельсовета Поспелихинского района Алтайского края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21BE7194" w:rsidR="00AB6A6C" w:rsidRPr="001F1F63" w:rsidRDefault="00AB6A6C" w:rsidP="0013125E">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D90DA9">
        <w:rPr>
          <w:color w:val="000000"/>
          <w:sz w:val="28"/>
          <w:szCs w:val="28"/>
        </w:rPr>
        <w:t>Николаевского сельсовета Поспелихинского района Алтайского края</w:t>
      </w:r>
      <w:r w:rsidR="00D90DA9" w:rsidRPr="001F1F63">
        <w:rPr>
          <w:color w:val="000000"/>
          <w:sz w:val="28"/>
          <w:szCs w:val="28"/>
        </w:rPr>
        <w:t xml:space="preserve"> </w:t>
      </w:r>
      <w:r w:rsidRPr="001F1F63">
        <w:rPr>
          <w:color w:val="000000"/>
          <w:sz w:val="28"/>
          <w:szCs w:val="28"/>
        </w:rPr>
        <w:t>(далее – администрация).</w:t>
      </w:r>
    </w:p>
    <w:p w14:paraId="7EB02762" w14:textId="0BC52A92" w:rsidR="00AB6A6C" w:rsidRPr="001F1F63" w:rsidRDefault="00AB6A6C" w:rsidP="0013125E">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D90DA9">
        <w:rPr>
          <w:color w:val="000000"/>
          <w:sz w:val="28"/>
          <w:szCs w:val="28"/>
        </w:rPr>
        <w:t>глава сельсовета и секретарь Администрации сельсовета</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13125E">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A10D8">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A10D8">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06.10.2003 № 131-</w:t>
      </w:r>
      <w:r w:rsidRPr="001F1F63">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14:paraId="05508D63"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1"/>
      </w:r>
      <w:r w:rsidRPr="001F1F63">
        <w:rPr>
          <w:color w:val="000000"/>
          <w:sz w:val="28"/>
          <w:szCs w:val="28"/>
        </w:rPr>
        <w:t>;</w:t>
      </w:r>
    </w:p>
    <w:p w14:paraId="115C2304" w14:textId="77777777" w:rsidR="00AB6A6C" w:rsidRPr="001F1F63" w:rsidRDefault="00AB6A6C" w:rsidP="0013125E">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13125E">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4D6E56CE" w:rsidR="00AB6A6C" w:rsidRPr="001F1F63" w:rsidRDefault="00AB6A6C" w:rsidP="0013125E">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2"/>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2A10D8">
        <w:rPr>
          <w:sz w:val="28"/>
          <w:szCs w:val="28"/>
        </w:rPr>
        <w:t>Алтайского края</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13125E">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653B3CB4" w:rsidR="00AB6A6C" w:rsidRPr="001F1F63" w:rsidRDefault="00AB6A6C" w:rsidP="0013125E">
      <w:pPr>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2A10D8">
        <w:rPr>
          <w:sz w:val="28"/>
          <w:szCs w:val="28"/>
        </w:rPr>
        <w:t>Алтайского края</w:t>
      </w:r>
      <w:r w:rsidRPr="001F1F63">
        <w:rPr>
          <w:color w:val="000000"/>
          <w:sz w:val="28"/>
          <w:szCs w:val="28"/>
        </w:rPr>
        <w:t>;</w:t>
      </w:r>
    </w:p>
    <w:p w14:paraId="01A91265" w14:textId="77777777" w:rsidR="00AB6A6C" w:rsidRPr="001F1F63" w:rsidRDefault="00AB6A6C" w:rsidP="0013125E">
      <w:pPr>
        <w:ind w:firstLine="709"/>
        <w:jc w:val="both"/>
        <w:rPr>
          <w:color w:val="000000"/>
          <w:sz w:val="28"/>
          <w:szCs w:val="28"/>
          <w:shd w:val="clear" w:color="auto" w:fill="FFFFFF"/>
        </w:rPr>
      </w:pPr>
      <w:proofErr w:type="gramStart"/>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6166FC2C"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2A10D8">
        <w:rPr>
          <w:color w:val="000000"/>
          <w:sz w:val="28"/>
          <w:szCs w:val="28"/>
        </w:rPr>
        <w:t>Николаевского сельсовета Поспелихинского района Алтайского края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5D936F2A"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2A10D8">
        <w:rPr>
          <w:color w:val="000000"/>
          <w:sz w:val="28"/>
          <w:szCs w:val="28"/>
        </w:rPr>
        <w:t>Николаевского сельсовета Поспелихинского района Алтайского края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13125E">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7777777" w:rsidR="00AB6A6C" w:rsidRPr="001F1F63" w:rsidRDefault="00AB6A6C" w:rsidP="0013125E">
      <w:pPr>
        <w:pStyle w:val="2"/>
        <w:tabs>
          <w:tab w:val="left" w:pos="1200"/>
        </w:tabs>
        <w:spacing w:after="0" w:line="24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3"/>
      </w:r>
      <w:r w:rsidRPr="001F1F63">
        <w:rPr>
          <w:color w:val="000000"/>
          <w:sz w:val="28"/>
          <w:szCs w:val="28"/>
        </w:rPr>
        <w:t>;</w:t>
      </w:r>
      <w:proofErr w:type="gramEnd"/>
    </w:p>
    <w:p w14:paraId="0A57CB4A" w14:textId="77777777" w:rsidR="00AB6A6C" w:rsidRPr="001F1F63" w:rsidRDefault="00AB6A6C" w:rsidP="0013125E">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 xml:space="preserve">1.7. Под элементами благоустройства в настоящем Положении понимаются декоративные, технические, планировочные, конструктивные </w:t>
      </w:r>
      <w:r w:rsidRPr="001F1F63">
        <w:rPr>
          <w:color w:val="000000"/>
          <w:sz w:val="28"/>
          <w:szCs w:val="28"/>
        </w:rPr>
        <w:lastRenderedPageBreak/>
        <w:t>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13125E">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13125E">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77777777" w:rsidR="00AB6A6C" w:rsidRPr="001F1F63" w:rsidRDefault="00AB6A6C" w:rsidP="0013125E">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4"/>
      </w:r>
    </w:p>
    <w:p w14:paraId="3FC197A4"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p>
    <w:p w14:paraId="10F8597D" w14:textId="1AB38127"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5"/>
      </w:r>
    </w:p>
    <w:p w14:paraId="228DC87F" w14:textId="77777777" w:rsidR="00AB6A6C" w:rsidRPr="001F1F63" w:rsidRDefault="00AB6A6C" w:rsidP="0013125E">
      <w:pPr>
        <w:pStyle w:val="ConsPlusNormal"/>
        <w:ind w:firstLine="0"/>
        <w:jc w:val="center"/>
        <w:rPr>
          <w:rFonts w:ascii="Times New Roman" w:hAnsi="Times New Roman" w:cs="Times New Roman"/>
          <w:color w:val="000000"/>
          <w:sz w:val="28"/>
          <w:szCs w:val="28"/>
        </w:rPr>
      </w:pPr>
    </w:p>
    <w:p w14:paraId="3451752F" w14:textId="0A3C474D"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w:t>
      </w:r>
      <w:r w:rsidR="002A10D8">
        <w:rPr>
          <w:rFonts w:ascii="Times New Roman" w:hAnsi="Times New Roman" w:cs="Times New Roman"/>
          <w:color w:val="000000"/>
          <w:sz w:val="28"/>
          <w:szCs w:val="28"/>
        </w:rPr>
        <w:t>Система оценки и управления рисками при осуществлении муниципального контроля в сфере благоустройства не применяется</w:t>
      </w:r>
      <w:r w:rsidRPr="001F1F63">
        <w:rPr>
          <w:rFonts w:ascii="Times New Roman" w:hAnsi="Times New Roman" w:cs="Times New Roman"/>
          <w:color w:val="000000"/>
          <w:sz w:val="28"/>
          <w:szCs w:val="28"/>
        </w:rPr>
        <w:t>.</w:t>
      </w:r>
    </w:p>
    <w:p w14:paraId="2CB34EA4" w14:textId="77777777" w:rsidR="00AB6A6C" w:rsidRPr="001F1F63" w:rsidRDefault="00AB6A6C" w:rsidP="0013125E">
      <w:pPr>
        <w:pStyle w:val="ConsPlusNormal"/>
        <w:ind w:firstLine="709"/>
        <w:jc w:val="both"/>
        <w:rPr>
          <w:rFonts w:ascii="Times New Roman" w:hAnsi="Times New Roman" w:cs="Times New Roman"/>
          <w:b/>
          <w:bCs/>
          <w:color w:val="000000"/>
          <w:sz w:val="28"/>
          <w:szCs w:val="28"/>
        </w:rPr>
      </w:pPr>
    </w:p>
    <w:p w14:paraId="75DCBEB2" w14:textId="77777777"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14:paraId="308C99B1" w14:textId="77777777" w:rsidR="00AB6A6C" w:rsidRPr="001F1F63" w:rsidRDefault="00AB6A6C" w:rsidP="0013125E">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3061EEE8"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3C31BB" w:rsidRPr="003C31BB">
        <w:rPr>
          <w:rFonts w:ascii="Times New Roman" w:hAnsi="Times New Roman" w:cs="Times New Roman"/>
          <w:color w:val="000000"/>
          <w:sz w:val="28"/>
          <w:szCs w:val="28"/>
        </w:rPr>
        <w:t>Николаевского сельсовета Поспелихинского района Алтайского края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D4C8A6A"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6"/>
      </w:r>
    </w:p>
    <w:p w14:paraId="50E34A36" w14:textId="77777777" w:rsidR="00AB6A6C" w:rsidRPr="001F1F63" w:rsidRDefault="00AB6A6C" w:rsidP="0013125E">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C31B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7886A625"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3C31BB" w:rsidRPr="003C31BB">
        <w:rPr>
          <w:rFonts w:ascii="Times New Roman" w:hAnsi="Times New Roman" w:cs="Times New Roman"/>
          <w:color w:val="000000"/>
          <w:sz w:val="28"/>
          <w:szCs w:val="28"/>
        </w:rPr>
        <w:t>Николаевского сельсовета Поспелихинского района Алтайского края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7A8A1AB1" w:rsidR="00AB6A6C" w:rsidRPr="001F1F63" w:rsidRDefault="00AB6A6C" w:rsidP="0013125E">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w:t>
      </w:r>
      <w:r w:rsidR="003C31BB">
        <w:rPr>
          <w:color w:val="000000"/>
          <w:sz w:val="28"/>
          <w:szCs w:val="28"/>
        </w:rPr>
        <w:t>Николаевского сельсовета Поспелихинского района Алтайского края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13125E">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1F1F63">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65866B29"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3C31BB" w:rsidRPr="003C31BB">
        <w:rPr>
          <w:rFonts w:ascii="Times New Roman" w:hAnsi="Times New Roman" w:cs="Times New Roman"/>
          <w:color w:val="000000"/>
          <w:sz w:val="28"/>
          <w:szCs w:val="28"/>
        </w:rPr>
        <w:t>Николаевского сельсовета Поспелихинского района Алтайского края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за время консультирования предоставить в устной форме ответ </w:t>
      </w:r>
      <w:proofErr w:type="gramStart"/>
      <w:r w:rsidRPr="001F1F63">
        <w:rPr>
          <w:rFonts w:ascii="Times New Roman" w:hAnsi="Times New Roman" w:cs="Times New Roman"/>
          <w:color w:val="000000"/>
          <w:sz w:val="28"/>
          <w:szCs w:val="28"/>
        </w:rPr>
        <w:t>на</w:t>
      </w:r>
      <w:proofErr w:type="gramEnd"/>
      <w:r w:rsidRPr="001F1F63">
        <w:rPr>
          <w:rFonts w:ascii="Times New Roman" w:hAnsi="Times New Roman" w:cs="Times New Roman"/>
          <w:color w:val="000000"/>
          <w:sz w:val="28"/>
          <w:szCs w:val="28"/>
        </w:rPr>
        <w:t xml:space="preserve"> поставленные вопросы невозможно;</w:t>
      </w:r>
    </w:p>
    <w:p w14:paraId="5DD94DEC"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 ответ на </w:t>
      </w:r>
      <w:proofErr w:type="gramStart"/>
      <w:r w:rsidRPr="001F1F63">
        <w:rPr>
          <w:rFonts w:ascii="Times New Roman" w:hAnsi="Times New Roman" w:cs="Times New Roman"/>
          <w:color w:val="000000"/>
          <w:sz w:val="28"/>
          <w:szCs w:val="28"/>
        </w:rPr>
        <w:t>поставленные</w:t>
      </w:r>
      <w:proofErr w:type="gramEnd"/>
      <w:r w:rsidRPr="001F1F63">
        <w:rPr>
          <w:rFonts w:ascii="Times New Roman" w:hAnsi="Times New Roman" w:cs="Times New Roman"/>
          <w:color w:val="000000"/>
          <w:sz w:val="28"/>
          <w:szCs w:val="28"/>
        </w:rPr>
        <w:t xml:space="preserve"> вопросы требует дополнительного запроса сведений.</w:t>
      </w:r>
    </w:p>
    <w:p w14:paraId="748F4075"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1F1F63">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45528050"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14DA5" w:rsidRPr="00314DA5">
        <w:rPr>
          <w:rFonts w:ascii="Times New Roman" w:hAnsi="Times New Roman" w:cs="Times New Roman"/>
          <w:color w:val="000000"/>
          <w:sz w:val="28"/>
          <w:szCs w:val="28"/>
        </w:rPr>
        <w:t>Николаевского сельсовета Поспелихинского района Алтайского края</w:t>
      </w:r>
      <w:r w:rsidR="00314DA5"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13125E">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13125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p>
    <w:p w14:paraId="5A6DB68A" w14:textId="77777777"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13125E">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13125E">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13125E">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BC1E409"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6EF69D31"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внеплановых мероприятий.</w:t>
      </w:r>
    </w:p>
    <w:p w14:paraId="052B3FA5" w14:textId="16F5658E"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4</w:t>
      </w:r>
      <w:r w:rsidRPr="001F1F63">
        <w:rPr>
          <w:rFonts w:ascii="Times New Roman" w:hAnsi="Times New Roman" w:cs="Times New Roman"/>
          <w:color w:val="000000"/>
          <w:sz w:val="28"/>
          <w:szCs w:val="28"/>
        </w:rPr>
        <w:t>.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 выездная проверка;</w:t>
      </w:r>
    </w:p>
    <w:p w14:paraId="2C948FA6"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11A413EF"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5</w:t>
      </w:r>
      <w:r w:rsidRPr="001F1F63">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13125E">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56E28963"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6</w:t>
      </w:r>
      <w:r w:rsidRPr="001F1F63">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 </w:t>
      </w:r>
      <w:r w:rsidR="00AE0657">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к настоящему Положению.</w:t>
      </w:r>
    </w:p>
    <w:p w14:paraId="58B33757"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3F8FC4FD"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7</w:t>
      </w:r>
      <w:r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4DB10BF4"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8</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1F1F63">
        <w:rPr>
          <w:rFonts w:ascii="Times New Roman" w:hAnsi="Times New Roman" w:cs="Times New Roman"/>
          <w:color w:val="000000"/>
          <w:sz w:val="28"/>
          <w:szCs w:val="28"/>
        </w:rPr>
        <w:lastRenderedPageBreak/>
        <w:t>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3F7BBC7D" w:rsidR="00AB6A6C" w:rsidRPr="001F1F63" w:rsidRDefault="00AB6A6C" w:rsidP="0013125E">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314DA5" w:rsidRPr="00314DA5">
        <w:rPr>
          <w:rFonts w:ascii="Times New Roman" w:hAnsi="Times New Roman" w:cs="Times New Roman"/>
          <w:color w:val="000000"/>
          <w:sz w:val="28"/>
          <w:szCs w:val="28"/>
        </w:rPr>
        <w:t>Николаевского сельсовета Поспелихинского района Алтайского края</w:t>
      </w:r>
      <w:r w:rsidRPr="00314DA5">
        <w:rPr>
          <w:rFonts w:ascii="Times New Roman" w:hAnsi="Times New Roman" w:cs="Times New Roman"/>
          <w:i/>
          <w:iCs/>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314DA5">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7B774D2" w14:textId="1BDF6314"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C71001">
        <w:rPr>
          <w:rFonts w:ascii="Times New Roman" w:hAnsi="Times New Roman" w:cs="Times New Roman"/>
          <w:color w:val="000000"/>
          <w:sz w:val="28"/>
          <w:szCs w:val="28"/>
        </w:rPr>
        <w:t>0</w:t>
      </w:r>
      <w:r w:rsidRPr="001F1F63">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314DA5">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35C864F" w:rsidR="00AB6A6C" w:rsidRPr="001F1F63" w:rsidRDefault="00AB6A6C" w:rsidP="0013125E">
      <w:pPr>
        <w:ind w:firstLine="709"/>
        <w:jc w:val="both"/>
        <w:rPr>
          <w:color w:val="000000"/>
          <w:sz w:val="28"/>
          <w:szCs w:val="28"/>
        </w:rPr>
      </w:pPr>
      <w:r w:rsidRPr="001F1F63">
        <w:rPr>
          <w:color w:val="000000"/>
          <w:sz w:val="28"/>
          <w:szCs w:val="28"/>
        </w:rPr>
        <w:t>4.1</w:t>
      </w:r>
      <w:r w:rsidR="00C71001">
        <w:rPr>
          <w:color w:val="000000"/>
          <w:sz w:val="28"/>
          <w:szCs w:val="28"/>
        </w:rPr>
        <w:t>1</w:t>
      </w:r>
      <w:r w:rsidRPr="001F1F63">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314DA5">
          <w:rPr>
            <w:rStyle w:val="a3"/>
            <w:color w:val="000000"/>
            <w:sz w:val="28"/>
            <w:szCs w:val="28"/>
            <w:u w:val="none"/>
          </w:rPr>
          <w:t>Правилами</w:t>
        </w:r>
      </w:hyperlink>
      <w:r w:rsidRPr="00314DA5">
        <w:rPr>
          <w:color w:val="000000"/>
          <w:sz w:val="28"/>
          <w:szCs w:val="28"/>
        </w:rPr>
        <w:t xml:space="preserve"> </w:t>
      </w:r>
      <w:r w:rsidRPr="001F1F63">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D0DD5F2" w14:textId="7D533D45"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C71001">
        <w:rPr>
          <w:rFonts w:ascii="Times New Roman" w:hAnsi="Times New Roman" w:cs="Times New Roman"/>
          <w:color w:val="000000"/>
          <w:sz w:val="28"/>
          <w:szCs w:val="28"/>
        </w:rPr>
        <w:t>2</w:t>
      </w:r>
      <w:r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1F1F63">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13125E">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13125E">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13125E">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43A6ADDB" w:rsidR="00AB6A6C" w:rsidRPr="001F1F63" w:rsidRDefault="00AB6A6C" w:rsidP="0013125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C71001">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3234D95F" w14:textId="77777777" w:rsidR="00AB6A6C" w:rsidRPr="001F1F63" w:rsidRDefault="00AB6A6C" w:rsidP="0013125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13125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FA39A9F"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C71001">
        <w:rPr>
          <w:rFonts w:ascii="Times New Roman" w:hAnsi="Times New Roman" w:cs="Times New Roman"/>
          <w:color w:val="000000"/>
          <w:sz w:val="28"/>
          <w:szCs w:val="28"/>
        </w:rPr>
        <w:t>4</w:t>
      </w:r>
      <w:r w:rsidRPr="001F1F6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54526EC1"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w:t>
      </w:r>
      <w:r w:rsidR="00C71001">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14DA5">
          <w:rPr>
            <w:rStyle w:val="a3"/>
            <w:rFonts w:ascii="Times New Roman" w:hAnsi="Times New Roman" w:cs="Times New Roman"/>
            <w:color w:val="000000"/>
            <w:sz w:val="28"/>
            <w:szCs w:val="28"/>
            <w:u w:val="none"/>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4ECC6E56"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w:t>
      </w:r>
      <w:r w:rsidR="00C71001">
        <w:rPr>
          <w:rFonts w:ascii="Times New Roman" w:hAnsi="Times New Roman" w:cs="Times New Roman"/>
          <w:color w:val="000000"/>
          <w:sz w:val="28"/>
          <w:szCs w:val="28"/>
        </w:rPr>
        <w:t>6</w:t>
      </w:r>
      <w:r w:rsidRPr="001F1F63">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w:t>
      </w:r>
      <w:r w:rsidRPr="001F1F63">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13125E">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262C9BE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w:t>
      </w:r>
      <w:r w:rsidR="00C71001">
        <w:rPr>
          <w:rFonts w:ascii="Times New Roman" w:hAnsi="Times New Roman" w:cs="Times New Roman"/>
          <w:color w:val="000000"/>
          <w:sz w:val="28"/>
          <w:szCs w:val="28"/>
        </w:rPr>
        <w:t>7</w:t>
      </w:r>
      <w:r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27C6DCAE" w14:textId="102878F3"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18</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6AF095A" w14:textId="5FE9B08F"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C71001">
        <w:rPr>
          <w:rFonts w:ascii="Times New Roman" w:hAnsi="Times New Roman" w:cs="Times New Roman"/>
          <w:color w:val="000000"/>
          <w:sz w:val="28"/>
          <w:szCs w:val="28"/>
        </w:rPr>
        <w:t>19</w:t>
      </w:r>
      <w:r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339106AD"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w:t>
      </w:r>
      <w:r w:rsidR="00C71001">
        <w:rPr>
          <w:rFonts w:ascii="Times New Roman" w:hAnsi="Times New Roman" w:cs="Times New Roman"/>
          <w:color w:val="000000"/>
          <w:sz w:val="28"/>
          <w:szCs w:val="28"/>
        </w:rPr>
        <w:t>0</w:t>
      </w:r>
      <w:r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13125E">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13125E">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13125E">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13125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3F40B464" w:rsidR="00AB6A6C" w:rsidRPr="001F1F63" w:rsidRDefault="00AB6A6C" w:rsidP="0013125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w:t>
      </w:r>
      <w:r w:rsidR="00C71001">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327D" w:rsidRPr="0071327D">
        <w:rPr>
          <w:rFonts w:ascii="Times New Roman" w:hAnsi="Times New Roman" w:cs="Times New Roman"/>
          <w:color w:val="000000"/>
          <w:sz w:val="28"/>
          <w:szCs w:val="28"/>
        </w:rPr>
        <w:t>Николаевского сельсовета Поспелихинского района Алтайского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13125E">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13125E">
      <w:pPr>
        <w:pStyle w:val="ConsPlusNormal"/>
        <w:ind w:firstLine="709"/>
        <w:jc w:val="both"/>
        <w:rPr>
          <w:rFonts w:ascii="Times New Roman" w:hAnsi="Times New Roman" w:cs="Times New Roman"/>
          <w:color w:val="000000"/>
          <w:sz w:val="28"/>
          <w:szCs w:val="28"/>
        </w:rPr>
      </w:pPr>
    </w:p>
    <w:p w14:paraId="423599B4" w14:textId="40DEB6C9" w:rsidR="00AB6A6C" w:rsidRPr="001F1F63" w:rsidRDefault="00AB6A6C" w:rsidP="0013125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13125E">
      <w:pPr>
        <w:pStyle w:val="ConsPlusNormal"/>
        <w:ind w:firstLine="0"/>
        <w:jc w:val="center"/>
        <w:rPr>
          <w:rFonts w:ascii="Times New Roman" w:hAnsi="Times New Roman" w:cs="Times New Roman"/>
          <w:b/>
          <w:bCs/>
          <w:color w:val="000000"/>
          <w:sz w:val="28"/>
          <w:szCs w:val="28"/>
        </w:rPr>
      </w:pPr>
    </w:p>
    <w:p w14:paraId="0AB5FBF1" w14:textId="7936B7EE" w:rsidR="00285C40" w:rsidRPr="00285C40" w:rsidRDefault="00285C40" w:rsidP="00285C40">
      <w:pPr>
        <w:pStyle w:val="a4"/>
        <w:ind w:firstLine="709"/>
        <w:jc w:val="both"/>
        <w:rPr>
          <w:sz w:val="28"/>
          <w:szCs w:val="28"/>
        </w:rPr>
      </w:pPr>
      <w:r w:rsidRPr="00285C40">
        <w:rPr>
          <w:sz w:val="28"/>
          <w:szCs w:val="28"/>
        </w:rPr>
        <w:t xml:space="preserve">5.1. Решения администрации, действия (бездействие) должностных лиц, уполномоченных осуществлять </w:t>
      </w:r>
      <w:r w:rsidR="004358DA" w:rsidRPr="00285C40">
        <w:rPr>
          <w:sz w:val="28"/>
          <w:szCs w:val="28"/>
        </w:rPr>
        <w:t>муниципальный контроль</w:t>
      </w:r>
      <w:r w:rsidR="004358DA">
        <w:rPr>
          <w:sz w:val="28"/>
          <w:szCs w:val="28"/>
        </w:rPr>
        <w:t xml:space="preserve"> в сфере благоустройства</w:t>
      </w:r>
      <w:r w:rsidRPr="00285C40">
        <w:rPr>
          <w:sz w:val="28"/>
          <w:szCs w:val="28"/>
        </w:rPr>
        <w:t>, могут быть обжалованы в судебном порядке.</w:t>
      </w:r>
    </w:p>
    <w:p w14:paraId="710C8B45" w14:textId="2F726CDE" w:rsidR="00AB6A6C" w:rsidRPr="00285C40" w:rsidRDefault="00285C40" w:rsidP="00285C40">
      <w:pPr>
        <w:pStyle w:val="ConsPlusNormal"/>
        <w:ind w:firstLine="709"/>
        <w:jc w:val="both"/>
        <w:rPr>
          <w:rFonts w:ascii="Times New Roman" w:hAnsi="Times New Roman" w:cs="Times New Roman"/>
          <w:sz w:val="28"/>
          <w:szCs w:val="28"/>
        </w:rPr>
      </w:pPr>
      <w:r w:rsidRPr="00285C40">
        <w:rPr>
          <w:rFonts w:ascii="Times New Roman" w:hAnsi="Times New Roman" w:cs="Times New Roman"/>
          <w:sz w:val="28"/>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1A2ABD">
        <w:rPr>
          <w:rFonts w:ascii="Times New Roman" w:hAnsi="Times New Roman" w:cs="Times New Roman"/>
          <w:sz w:val="28"/>
          <w:szCs w:val="28"/>
        </w:rPr>
        <w:t xml:space="preserve"> в сфере благоустройства</w:t>
      </w:r>
      <w:r w:rsidRPr="00285C40">
        <w:rPr>
          <w:rFonts w:ascii="Times New Roman" w:hAnsi="Times New Roman" w:cs="Times New Roman"/>
          <w:sz w:val="28"/>
          <w:szCs w:val="28"/>
        </w:rPr>
        <w:t>, не применяется.</w:t>
      </w:r>
    </w:p>
    <w:p w14:paraId="0947C68A" w14:textId="77777777" w:rsidR="00AB6A6C" w:rsidRPr="001F1F63" w:rsidRDefault="00AB6A6C" w:rsidP="0013125E">
      <w:pPr>
        <w:pStyle w:val="1"/>
        <w:ind w:firstLine="709"/>
        <w:jc w:val="both"/>
        <w:rPr>
          <w:rFonts w:ascii="Times New Roman" w:hAnsi="Times New Roman" w:cs="Times New Roman"/>
          <w:color w:val="000000"/>
          <w:sz w:val="28"/>
          <w:szCs w:val="28"/>
        </w:rPr>
      </w:pPr>
    </w:p>
    <w:p w14:paraId="219841F9" w14:textId="77777777" w:rsidR="00AB6A6C" w:rsidRPr="001F1F63" w:rsidRDefault="00AB6A6C" w:rsidP="0013125E">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13125E">
      <w:pPr>
        <w:pStyle w:val="1"/>
        <w:jc w:val="center"/>
        <w:rPr>
          <w:rFonts w:ascii="Times New Roman" w:hAnsi="Times New Roman" w:cs="Times New Roman"/>
          <w:b/>
          <w:bCs/>
          <w:color w:val="000000"/>
          <w:sz w:val="28"/>
          <w:szCs w:val="28"/>
        </w:rPr>
      </w:pPr>
    </w:p>
    <w:p w14:paraId="3485F242" w14:textId="77777777" w:rsidR="00AB6A6C" w:rsidRDefault="00AB6A6C" w:rsidP="0013125E">
      <w:pPr>
        <w:pStyle w:val="1"/>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CF9AA9D" w14:textId="095E1852" w:rsidR="001771BE" w:rsidRDefault="001771BE" w:rsidP="0013125E">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1771BE">
        <w:rPr>
          <w:rFonts w:ascii="Times New Roman" w:hAnsi="Times New Roman" w:cs="Times New Roman"/>
          <w:bCs/>
          <w:color w:val="000000"/>
          <w:sz w:val="28"/>
          <w:szCs w:val="28"/>
        </w:rPr>
        <w:t>Николаевским сельским Советом депутатов Поспелихинского района Алтайского края</w:t>
      </w:r>
      <w:r>
        <w:rPr>
          <w:rFonts w:ascii="Times New Roman" w:hAnsi="Times New Roman" w:cs="Times New Roman"/>
          <w:color w:val="000000"/>
          <w:sz w:val="28"/>
          <w:szCs w:val="28"/>
        </w:rPr>
        <w:t>.</w:t>
      </w:r>
    </w:p>
    <w:p w14:paraId="2E17A03D" w14:textId="77777777" w:rsidR="001771BE" w:rsidRPr="001F1F63" w:rsidRDefault="001771BE" w:rsidP="0013125E">
      <w:pPr>
        <w:pStyle w:val="1"/>
        <w:ind w:firstLine="709"/>
        <w:jc w:val="both"/>
        <w:rPr>
          <w:rFonts w:ascii="Times New Roman" w:hAnsi="Times New Roman" w:cs="Times New Roman"/>
          <w:sz w:val="28"/>
          <w:szCs w:val="28"/>
        </w:rPr>
      </w:pPr>
    </w:p>
    <w:p w14:paraId="00DBF3E7" w14:textId="77777777" w:rsidR="00AB6A6C" w:rsidRPr="001F1F63" w:rsidRDefault="00AB6A6C" w:rsidP="0013125E">
      <w:pPr>
        <w:pStyle w:val="ConsTitle"/>
        <w:widowControl/>
        <w:jc w:val="both"/>
        <w:rPr>
          <w:rFonts w:ascii="Times New Roman" w:hAnsi="Times New Roman" w:cs="Times New Roman"/>
          <w:sz w:val="28"/>
          <w:szCs w:val="28"/>
        </w:rPr>
      </w:pPr>
    </w:p>
    <w:p w14:paraId="1128A775" w14:textId="77777777" w:rsidR="00AB6A6C" w:rsidRPr="001F1F63" w:rsidRDefault="00AB6A6C" w:rsidP="0013125E">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BC2D5B3" w14:textId="34347A75" w:rsidR="00AB6A6C" w:rsidRPr="0055409F" w:rsidRDefault="00AB6A6C" w:rsidP="0013125E">
      <w:pPr>
        <w:pStyle w:val="ConsPlusNormal"/>
        <w:ind w:left="5670" w:firstLine="0"/>
        <w:jc w:val="both"/>
        <w:rPr>
          <w:rFonts w:ascii="Times New Roman" w:hAnsi="Times New Roman" w:cs="Times New Roman"/>
        </w:rPr>
      </w:pPr>
      <w:r w:rsidRPr="0055409F">
        <w:rPr>
          <w:rFonts w:ascii="Times New Roman" w:hAnsi="Times New Roman" w:cs="Times New Roman"/>
          <w:color w:val="000000"/>
          <w:sz w:val="24"/>
          <w:szCs w:val="24"/>
        </w:rPr>
        <w:lastRenderedPageBreak/>
        <w:t xml:space="preserve">Приложение № </w:t>
      </w:r>
      <w:r w:rsidR="0055409F" w:rsidRPr="0055409F">
        <w:rPr>
          <w:rFonts w:ascii="Times New Roman" w:hAnsi="Times New Roman" w:cs="Times New Roman"/>
          <w:color w:val="000000"/>
          <w:sz w:val="24"/>
          <w:szCs w:val="24"/>
        </w:rPr>
        <w:t>1</w:t>
      </w:r>
      <w:r w:rsidR="0055409F" w:rsidRPr="0055409F">
        <w:rPr>
          <w:rFonts w:ascii="Times New Roman" w:hAnsi="Times New Roman" w:cs="Times New Roman"/>
        </w:rPr>
        <w:t xml:space="preserve"> </w:t>
      </w:r>
      <w:r w:rsidRPr="0055409F">
        <w:rPr>
          <w:rFonts w:ascii="Times New Roman" w:hAnsi="Times New Roman" w:cs="Times New Roman"/>
          <w:color w:val="000000"/>
          <w:sz w:val="24"/>
          <w:szCs w:val="24"/>
        </w:rPr>
        <w:t xml:space="preserve">к Положению о муниципальном контроле </w:t>
      </w:r>
      <w:r w:rsidR="0055409F" w:rsidRPr="0055409F">
        <w:rPr>
          <w:rFonts w:ascii="Times New Roman" w:hAnsi="Times New Roman" w:cs="Times New Roman"/>
        </w:rPr>
        <w:t xml:space="preserve"> </w:t>
      </w:r>
      <w:r w:rsidRPr="0055409F">
        <w:rPr>
          <w:rFonts w:ascii="Times New Roman" w:hAnsi="Times New Roman" w:cs="Times New Roman"/>
          <w:color w:val="000000"/>
          <w:sz w:val="24"/>
          <w:szCs w:val="24"/>
        </w:rPr>
        <w:t>в сфере благоустройства на территории</w:t>
      </w:r>
      <w:r w:rsidR="0055409F" w:rsidRPr="0055409F">
        <w:rPr>
          <w:rFonts w:ascii="Times New Roman" w:hAnsi="Times New Roman" w:cs="Times New Roman"/>
          <w:color w:val="000000"/>
        </w:rPr>
        <w:t xml:space="preserve"> </w:t>
      </w:r>
      <w:r w:rsidR="0055409F" w:rsidRPr="0055409F">
        <w:rPr>
          <w:rFonts w:ascii="Times New Roman" w:hAnsi="Times New Roman" w:cs="Times New Roman"/>
          <w:color w:val="000000"/>
          <w:sz w:val="24"/>
          <w:szCs w:val="24"/>
        </w:rPr>
        <w:t>Николаевского сельсовета Поспелихинского района Алтайского края</w:t>
      </w:r>
    </w:p>
    <w:p w14:paraId="5C4ABB16" w14:textId="77777777" w:rsidR="0055409F" w:rsidRDefault="0055409F" w:rsidP="0013125E">
      <w:pPr>
        <w:pStyle w:val="ConsPlusTitle"/>
        <w:jc w:val="center"/>
        <w:rPr>
          <w:rFonts w:ascii="Times New Roman" w:hAnsi="Times New Roman" w:cs="Times New Roman"/>
          <w:color w:val="000000"/>
          <w:sz w:val="28"/>
          <w:szCs w:val="28"/>
        </w:rPr>
      </w:pPr>
    </w:p>
    <w:p w14:paraId="39F83101" w14:textId="77777777" w:rsidR="0055409F" w:rsidRDefault="0055409F" w:rsidP="0013125E">
      <w:pPr>
        <w:pStyle w:val="ConsPlusTitle"/>
        <w:jc w:val="center"/>
        <w:rPr>
          <w:rFonts w:ascii="Times New Roman" w:hAnsi="Times New Roman" w:cs="Times New Roman"/>
          <w:color w:val="000000"/>
          <w:sz w:val="28"/>
          <w:szCs w:val="28"/>
        </w:rPr>
      </w:pPr>
    </w:p>
    <w:p w14:paraId="5C8D2026" w14:textId="4A9B4DC1" w:rsidR="00AB6A6C" w:rsidRPr="001F1F63" w:rsidRDefault="00AB6A6C" w:rsidP="0013125E">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7"/>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2D172FC4" w14:textId="23B0A140" w:rsidR="00AB6A6C" w:rsidRPr="001F1F63" w:rsidRDefault="00AB6A6C" w:rsidP="0013125E">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55409F" w:rsidRPr="0055409F">
        <w:rPr>
          <w:rFonts w:ascii="Times New Roman" w:hAnsi="Times New Roman" w:cs="Times New Roman"/>
          <w:color w:val="000000"/>
          <w:sz w:val="28"/>
          <w:szCs w:val="28"/>
        </w:rPr>
        <w:t>Николаевского сельсовета Поспелихинского района Алтайского края</w:t>
      </w:r>
      <w:r w:rsidRPr="001F1F63">
        <w:rPr>
          <w:rFonts w:ascii="Times New Roman" w:hAnsi="Times New Roman" w:cs="Times New Roman"/>
          <w:b w:val="0"/>
          <w:bCs w:val="0"/>
          <w:color w:val="000000"/>
          <w:sz w:val="28"/>
          <w:szCs w:val="28"/>
        </w:rPr>
        <w:t xml:space="preserve"> </w:t>
      </w:r>
    </w:p>
    <w:p w14:paraId="6D90437F" w14:textId="77777777" w:rsidR="00AB6A6C" w:rsidRPr="001F1F63" w:rsidRDefault="00AB6A6C" w:rsidP="0013125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13125E">
      <w:pPr>
        <w:pStyle w:val="ConsPlusNormal"/>
        <w:ind w:firstLine="540"/>
        <w:jc w:val="both"/>
        <w:rPr>
          <w:rFonts w:ascii="Times New Roman" w:hAnsi="Times New Roman" w:cs="Times New Roman"/>
          <w:color w:val="000000"/>
        </w:rPr>
      </w:pPr>
    </w:p>
    <w:p w14:paraId="3C1E38FA" w14:textId="77777777" w:rsidR="00AB6A6C" w:rsidRPr="001F1F63" w:rsidRDefault="00AB6A6C" w:rsidP="0013125E">
      <w:pPr>
        <w:pStyle w:val="ConsPlusNormal"/>
        <w:ind w:firstLine="540"/>
        <w:jc w:val="both"/>
        <w:rPr>
          <w:rFonts w:ascii="Times New Roman" w:hAnsi="Times New Roman" w:cs="Times New Roman"/>
          <w:color w:val="000000"/>
        </w:rPr>
      </w:pPr>
    </w:p>
    <w:p w14:paraId="6E7C98B2" w14:textId="77777777" w:rsidR="00AB6A6C" w:rsidRPr="001F1F63" w:rsidRDefault="00AB6A6C" w:rsidP="0013125E">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13125E">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13125E">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13125E">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13125E">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13125E">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13125E">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1F1F63" w:rsidRDefault="00AB6A6C" w:rsidP="0013125E">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8"/>
      </w:r>
      <w:r w:rsidRPr="001F1F63">
        <w:rPr>
          <w:rFonts w:ascii="Times New Roman" w:hAnsi="Times New Roman" w:cs="Times New Roman"/>
          <w:color w:val="000000"/>
          <w:sz w:val="28"/>
          <w:szCs w:val="28"/>
        </w:rPr>
        <w:t xml:space="preserve">  </w:t>
      </w:r>
    </w:p>
    <w:p w14:paraId="228C130E" w14:textId="77777777" w:rsidR="00AB6A6C" w:rsidRPr="001F1F63" w:rsidRDefault="00AB6A6C" w:rsidP="0013125E">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13125E">
      <w:pPr>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1F1F63" w:rsidRDefault="00AB6A6C" w:rsidP="0013125E">
      <w:pPr>
        <w:pStyle w:val="2"/>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9"/>
      </w:r>
      <w:r w:rsidRPr="001F1F63">
        <w:rPr>
          <w:color w:val="000000"/>
          <w:sz w:val="28"/>
          <w:szCs w:val="28"/>
        </w:rPr>
        <w:t xml:space="preserve"> </w:t>
      </w:r>
    </w:p>
    <w:p w14:paraId="6C917F67" w14:textId="77777777" w:rsidR="00AB6A6C" w:rsidRPr="001F1F63" w:rsidRDefault="00AB6A6C" w:rsidP="0013125E">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13125E">
      <w:pPr>
        <w:pStyle w:val="2"/>
        <w:tabs>
          <w:tab w:val="left" w:pos="1200"/>
        </w:tabs>
        <w:spacing w:after="0" w:line="240" w:lineRule="auto"/>
        <w:ind w:firstLine="709"/>
        <w:jc w:val="both"/>
        <w:rPr>
          <w:sz w:val="28"/>
          <w:szCs w:val="28"/>
        </w:rPr>
      </w:pPr>
    </w:p>
    <w:p w14:paraId="2324EE74" w14:textId="5F80CBB9" w:rsidR="00AB6A6C" w:rsidRDefault="00AE0657" w:rsidP="0013125E">
      <w:r>
        <w:t xml:space="preserve"> </w:t>
      </w:r>
    </w:p>
    <w:p w14:paraId="5ADC8FA9" w14:textId="77777777" w:rsidR="00915CD9" w:rsidRDefault="00A75C7E" w:rsidP="0013125E"/>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22B7D" w14:textId="77777777" w:rsidR="00A75C7E" w:rsidRDefault="00A75C7E" w:rsidP="00AB6A6C">
      <w:r>
        <w:separator/>
      </w:r>
    </w:p>
  </w:endnote>
  <w:endnote w:type="continuationSeparator" w:id="0">
    <w:p w14:paraId="7877D2AA" w14:textId="77777777" w:rsidR="00A75C7E" w:rsidRDefault="00A75C7E"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5B032" w14:textId="77777777" w:rsidR="00A75C7E" w:rsidRDefault="00A75C7E" w:rsidP="00AB6A6C">
      <w:r>
        <w:separator/>
      </w:r>
    </w:p>
  </w:footnote>
  <w:footnote w:type="continuationSeparator" w:id="0">
    <w:p w14:paraId="7302878D" w14:textId="77777777" w:rsidR="00A75C7E" w:rsidRDefault="00A75C7E" w:rsidP="00AB6A6C">
      <w:r>
        <w:continuationSeparator/>
      </w:r>
    </w:p>
  </w:footnote>
  <w:footnote w:id="1">
    <w:p w14:paraId="783A9C69" w14:textId="77777777" w:rsidR="00AB6A6C" w:rsidRPr="002A10D8" w:rsidRDefault="00AB6A6C" w:rsidP="00AB6A6C">
      <w:pPr>
        <w:pStyle w:val="aa"/>
        <w:jc w:val="both"/>
        <w:rPr>
          <w:color w:val="000000"/>
          <w:sz w:val="16"/>
          <w:szCs w:val="16"/>
          <w:shd w:val="clear" w:color="auto" w:fill="FFFFFF"/>
        </w:rPr>
      </w:pPr>
      <w:r w:rsidRPr="001F1F63">
        <w:rPr>
          <w:rStyle w:val="ae"/>
          <w:sz w:val="24"/>
          <w:szCs w:val="24"/>
        </w:rPr>
        <w:footnoteRef/>
      </w:r>
      <w:r w:rsidRPr="001F1F63">
        <w:rPr>
          <w:sz w:val="24"/>
          <w:szCs w:val="24"/>
        </w:rPr>
        <w:t xml:space="preserve"> </w:t>
      </w:r>
      <w:r w:rsidRPr="002A10D8">
        <w:rPr>
          <w:sz w:val="16"/>
          <w:szCs w:val="16"/>
        </w:rPr>
        <w:t>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2A10D8">
        <w:rPr>
          <w:color w:val="000000"/>
          <w:sz w:val="16"/>
          <w:szCs w:val="16"/>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2A10D8" w:rsidRDefault="00AB6A6C" w:rsidP="00AB6A6C">
      <w:pPr>
        <w:pStyle w:val="aa"/>
        <w:jc w:val="both"/>
        <w:rPr>
          <w:sz w:val="16"/>
          <w:szCs w:val="16"/>
        </w:rPr>
      </w:pPr>
      <w:r w:rsidRPr="002A10D8">
        <w:rPr>
          <w:sz w:val="16"/>
          <w:szCs w:val="16"/>
        </w:rPr>
        <w:t>По доступности объектов для инвалидов в предмете муниципального контроля отмечены:</w:t>
      </w:r>
    </w:p>
    <w:p w14:paraId="4835898F" w14:textId="77777777" w:rsidR="00AB6A6C" w:rsidRPr="002A10D8" w:rsidRDefault="00AB6A6C" w:rsidP="00AB6A6C">
      <w:pPr>
        <w:pStyle w:val="aa"/>
        <w:jc w:val="both"/>
        <w:rPr>
          <w:color w:val="000000"/>
          <w:sz w:val="16"/>
          <w:szCs w:val="16"/>
        </w:rPr>
      </w:pPr>
      <w:r w:rsidRPr="002A10D8">
        <w:rPr>
          <w:sz w:val="16"/>
          <w:szCs w:val="16"/>
        </w:rPr>
        <w:t xml:space="preserve">- проверка установки ограждений, </w:t>
      </w:r>
      <w:r w:rsidRPr="002A10D8">
        <w:rPr>
          <w:color w:val="000000"/>
          <w:sz w:val="16"/>
          <w:szCs w:val="16"/>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2A10D8" w:rsidRDefault="00AB6A6C" w:rsidP="00AB6A6C">
      <w:pPr>
        <w:pStyle w:val="aa"/>
        <w:jc w:val="both"/>
        <w:rPr>
          <w:sz w:val="16"/>
          <w:szCs w:val="16"/>
        </w:rPr>
      </w:pPr>
      <w:r w:rsidRPr="002A10D8">
        <w:rPr>
          <w:color w:val="000000"/>
          <w:sz w:val="16"/>
          <w:szCs w:val="16"/>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2A10D8" w:rsidRDefault="00AB6A6C" w:rsidP="00AB6A6C">
      <w:pPr>
        <w:pStyle w:val="a4"/>
        <w:jc w:val="both"/>
        <w:rPr>
          <w:color w:val="000000" w:themeColor="text1"/>
          <w:sz w:val="16"/>
          <w:szCs w:val="16"/>
          <w:shd w:val="clear" w:color="auto" w:fill="FFFFFF"/>
        </w:rPr>
      </w:pPr>
      <w:proofErr w:type="gramStart"/>
      <w:r w:rsidRPr="002A10D8">
        <w:rPr>
          <w:color w:val="000000"/>
          <w:sz w:val="16"/>
          <w:szCs w:val="16"/>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2A10D8">
        <w:rPr>
          <w:color w:val="000000" w:themeColor="text1"/>
          <w:sz w:val="16"/>
          <w:szCs w:val="16"/>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2A10D8">
        <w:rPr>
          <w:color w:val="000000" w:themeColor="text1"/>
          <w:sz w:val="16"/>
          <w:szCs w:val="16"/>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2A10D8">
        <w:rPr>
          <w:color w:val="000000" w:themeColor="text1"/>
          <w:sz w:val="16"/>
          <w:szCs w:val="16"/>
          <w:shd w:val="clear" w:color="auto" w:fill="FFFFFF"/>
        </w:rPr>
        <w:t xml:space="preserve"> </w:t>
      </w:r>
      <w:proofErr w:type="gramStart"/>
      <w:r w:rsidRPr="002A10D8">
        <w:rPr>
          <w:color w:val="000000" w:themeColor="text1"/>
          <w:sz w:val="16"/>
          <w:szCs w:val="16"/>
          <w:shd w:val="clear" w:color="auto" w:fill="FFFFFF"/>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14:paraId="09EE407A" w14:textId="77777777" w:rsidR="00AB6A6C" w:rsidRPr="002A10D8" w:rsidRDefault="00AB6A6C" w:rsidP="00AB6A6C">
      <w:pPr>
        <w:pStyle w:val="a4"/>
        <w:jc w:val="both"/>
        <w:rPr>
          <w:color w:val="000000" w:themeColor="text1"/>
          <w:sz w:val="16"/>
          <w:szCs w:val="16"/>
        </w:rPr>
      </w:pPr>
      <w:r w:rsidRPr="002A10D8">
        <w:rPr>
          <w:color w:val="000000" w:themeColor="text1"/>
          <w:sz w:val="16"/>
          <w:szCs w:val="16"/>
          <w:shd w:val="clear" w:color="auto" w:fill="FFFFFF"/>
        </w:rPr>
        <w:t xml:space="preserve">В случае необходимости перечень обязательных требований может быть дополнен или уточнен с учетом </w:t>
      </w:r>
      <w:proofErr w:type="gramStart"/>
      <w:r w:rsidRPr="002A10D8">
        <w:rPr>
          <w:color w:val="000000" w:themeColor="text1"/>
          <w:sz w:val="16"/>
          <w:szCs w:val="16"/>
          <w:shd w:val="clear" w:color="auto" w:fill="FFFFFF"/>
        </w:rPr>
        <w:t>содержания правил благоустройства территории конкретного муниципального образования</w:t>
      </w:r>
      <w:proofErr w:type="gramEnd"/>
      <w:r w:rsidRPr="002A10D8">
        <w:rPr>
          <w:color w:val="000000" w:themeColor="text1"/>
          <w:sz w:val="16"/>
          <w:szCs w:val="16"/>
          <w:shd w:val="clear" w:color="auto" w:fill="FFFFFF"/>
        </w:rPr>
        <w:t>.</w:t>
      </w:r>
    </w:p>
  </w:footnote>
  <w:footnote w:id="2">
    <w:p w14:paraId="142C3EA5"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2A10D8">
        <w:rPr>
          <w:color w:val="000000"/>
          <w:sz w:val="16"/>
          <w:szCs w:val="16"/>
        </w:rPr>
        <w:t xml:space="preserve">Предоставление разрешения на осуществление земляных работ является </w:t>
      </w:r>
      <w:r w:rsidRPr="002A10D8">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2A10D8">
        <w:rPr>
          <w:color w:val="000000"/>
          <w:sz w:val="16"/>
          <w:szCs w:val="16"/>
          <w:shd w:val="clear" w:color="auto" w:fill="FFFFFF"/>
          <w:lang w:val="en-US"/>
        </w:rPr>
        <w:t>II</w:t>
      </w:r>
      <w:r w:rsidRPr="002A10D8">
        <w:rPr>
          <w:color w:val="000000"/>
          <w:sz w:val="16"/>
          <w:szCs w:val="16"/>
          <w:shd w:val="clear" w:color="auto" w:fill="FFFFFF"/>
        </w:rPr>
        <w:t xml:space="preserve"> исчерпывающих перечней</w:t>
      </w:r>
      <w:r w:rsidRPr="002A10D8">
        <w:rPr>
          <w:color w:val="000000"/>
          <w:sz w:val="16"/>
          <w:szCs w:val="16"/>
        </w:rPr>
        <w:t xml:space="preserve"> </w:t>
      </w:r>
      <w:r w:rsidRPr="002A10D8">
        <w:rPr>
          <w:color w:val="000000"/>
          <w:sz w:val="16"/>
          <w:szCs w:val="16"/>
          <w:shd w:val="clear" w:color="auto" w:fill="FFFFFF"/>
        </w:rPr>
        <w:t>процедур в сфере строительства, предусмотренных</w:t>
      </w:r>
      <w:proofErr w:type="gramEnd"/>
      <w:r w:rsidRPr="002A10D8">
        <w:rPr>
          <w:color w:val="000000"/>
          <w:sz w:val="16"/>
          <w:szCs w:val="16"/>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2A10D8">
        <w:rPr>
          <w:color w:val="000000"/>
          <w:sz w:val="16"/>
          <w:szCs w:val="16"/>
        </w:rPr>
        <w:t>разрешения на осуществление земляных работ</w:t>
      </w:r>
      <w:r w:rsidRPr="002A10D8">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1024DF" w:rsidRDefault="00AB6A6C" w:rsidP="00AB6A6C">
      <w:pPr>
        <w:pStyle w:val="a4"/>
      </w:pPr>
    </w:p>
  </w:footnote>
  <w:footnote w:id="3">
    <w:p w14:paraId="4C5CD3E4"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2A10D8">
        <w:rPr>
          <w:color w:val="000000"/>
          <w:sz w:val="16"/>
          <w:szCs w:val="16"/>
          <w:shd w:val="clear" w:color="auto" w:fill="FFFFFF"/>
        </w:rPr>
        <w:t>Предоставление порубочного билета и (или) разрешения на пересадку деревьев и кустарников</w:t>
      </w:r>
      <w:r w:rsidRPr="002A10D8">
        <w:rPr>
          <w:color w:val="000000"/>
          <w:sz w:val="16"/>
          <w:szCs w:val="16"/>
        </w:rPr>
        <w:t xml:space="preserve"> является </w:t>
      </w:r>
      <w:r w:rsidRPr="002A10D8">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2A10D8">
        <w:rPr>
          <w:color w:val="000000"/>
          <w:sz w:val="16"/>
          <w:szCs w:val="16"/>
          <w:shd w:val="clear" w:color="auto" w:fill="FFFFFF"/>
          <w:lang w:val="en-US"/>
        </w:rPr>
        <w:t>II</w:t>
      </w:r>
      <w:r w:rsidRPr="002A10D8">
        <w:rPr>
          <w:color w:val="000000"/>
          <w:sz w:val="16"/>
          <w:szCs w:val="16"/>
          <w:shd w:val="clear" w:color="auto" w:fill="FFFFFF"/>
        </w:rPr>
        <w:t xml:space="preserve"> исчерпывающих перечней</w:t>
      </w:r>
      <w:proofErr w:type="gramEnd"/>
      <w:r w:rsidRPr="002A10D8">
        <w:rPr>
          <w:color w:val="000000"/>
          <w:sz w:val="16"/>
          <w:szCs w:val="16"/>
        </w:rPr>
        <w:t xml:space="preserve"> </w:t>
      </w:r>
      <w:r w:rsidRPr="002A10D8">
        <w:rPr>
          <w:color w:val="000000"/>
          <w:sz w:val="16"/>
          <w:szCs w:val="16"/>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w:t>
      </w:r>
      <w:proofErr w:type="gramStart"/>
      <w:r w:rsidRPr="002A10D8">
        <w:rPr>
          <w:color w:val="000000"/>
          <w:sz w:val="16"/>
          <w:szCs w:val="16"/>
          <w:shd w:val="clear" w:color="auto" w:fill="FFFFFF"/>
        </w:rPr>
        <w:t>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2A10D8">
        <w:rPr>
          <w:color w:val="000000"/>
          <w:sz w:val="16"/>
          <w:szCs w:val="16"/>
        </w:rPr>
        <w:t>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rsidRPr="002A10D8">
        <w:rPr>
          <w:color w:val="000000"/>
          <w:sz w:val="16"/>
          <w:szCs w:val="16"/>
        </w:rPr>
        <w:t xml:space="preserve"> такие документы (порубочный билет, разрешение на пересадку) должны быть выданы в установленных Правилами благоустройства случаях» </w:t>
      </w:r>
      <w:r w:rsidRPr="002A10D8">
        <w:rPr>
          <w:color w:val="000000"/>
          <w:sz w:val="16"/>
          <w:szCs w:val="16"/>
          <w:shd w:val="clear" w:color="auto" w:fill="FFFFFF"/>
        </w:rPr>
        <w:t>должны быть исключены.</w:t>
      </w:r>
    </w:p>
    <w:p w14:paraId="2039AE4B" w14:textId="77777777" w:rsidR="00AB6A6C" w:rsidRPr="001024DF" w:rsidRDefault="00AB6A6C" w:rsidP="00AB6A6C">
      <w:pPr>
        <w:pStyle w:val="a4"/>
      </w:pPr>
    </w:p>
  </w:footnote>
  <w:footnote w:id="4">
    <w:p w14:paraId="5FE037BB" w14:textId="77777777" w:rsidR="00AB6A6C" w:rsidRPr="002A10D8" w:rsidRDefault="00AB6A6C" w:rsidP="00AB6A6C">
      <w:pPr>
        <w:pStyle w:val="aa"/>
        <w:jc w:val="both"/>
        <w:rPr>
          <w:sz w:val="16"/>
          <w:szCs w:val="16"/>
        </w:rPr>
      </w:pPr>
      <w:r w:rsidRPr="002A10D8">
        <w:rPr>
          <w:rStyle w:val="ae"/>
          <w:sz w:val="16"/>
          <w:szCs w:val="16"/>
        </w:rPr>
        <w:footnoteRef/>
      </w:r>
      <w:r w:rsidRPr="002A10D8">
        <w:rPr>
          <w:sz w:val="16"/>
          <w:szCs w:val="16"/>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2A10D8" w:rsidRDefault="00AB6A6C" w:rsidP="00AB6A6C">
      <w:pPr>
        <w:pStyle w:val="aa"/>
        <w:jc w:val="both"/>
        <w:rPr>
          <w:sz w:val="16"/>
          <w:szCs w:val="16"/>
        </w:rPr>
      </w:pPr>
      <w:r w:rsidRPr="002A10D8">
        <w:rPr>
          <w:sz w:val="16"/>
          <w:szCs w:val="16"/>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2A10D8" w:rsidRDefault="00AB6A6C" w:rsidP="00AB6A6C">
      <w:pPr>
        <w:pStyle w:val="aa"/>
        <w:jc w:val="both"/>
        <w:rPr>
          <w:sz w:val="16"/>
          <w:szCs w:val="16"/>
        </w:rPr>
      </w:pPr>
      <w:r w:rsidRPr="002A10D8">
        <w:rPr>
          <w:sz w:val="16"/>
          <w:szCs w:val="16"/>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74054478" w14:textId="4FCE8557" w:rsidR="006F7DEA" w:rsidRPr="002A10D8" w:rsidRDefault="006F7DEA" w:rsidP="006F7DEA">
      <w:pPr>
        <w:autoSpaceDE w:val="0"/>
        <w:autoSpaceDN w:val="0"/>
        <w:adjustRightInd w:val="0"/>
        <w:jc w:val="both"/>
        <w:rPr>
          <w:rFonts w:eastAsiaTheme="minorHAnsi"/>
          <w:sz w:val="16"/>
          <w:szCs w:val="16"/>
          <w:lang w:eastAsia="en-US"/>
        </w:rPr>
      </w:pPr>
      <w:r w:rsidRPr="002A10D8">
        <w:rPr>
          <w:rStyle w:val="ae"/>
          <w:sz w:val="16"/>
          <w:szCs w:val="16"/>
        </w:rPr>
        <w:footnoteRef/>
      </w:r>
      <w:r w:rsidRPr="002A10D8">
        <w:rPr>
          <w:sz w:val="16"/>
          <w:szCs w:val="16"/>
        </w:rPr>
        <w:t xml:space="preserve"> </w:t>
      </w:r>
      <w:r w:rsidRPr="002A10D8">
        <w:rPr>
          <w:rFonts w:eastAsiaTheme="minorHAnsi"/>
          <w:sz w:val="16"/>
          <w:szCs w:val="16"/>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2A10D8">
          <w:rPr>
            <w:rFonts w:eastAsiaTheme="minorHAnsi"/>
            <w:color w:val="000000" w:themeColor="text1"/>
            <w:sz w:val="16"/>
            <w:szCs w:val="16"/>
            <w:lang w:eastAsia="en-US"/>
          </w:rPr>
          <w:t>статьями 61</w:t>
        </w:r>
      </w:hyperlink>
      <w:r w:rsidRPr="002A10D8">
        <w:rPr>
          <w:rFonts w:eastAsiaTheme="minorHAnsi"/>
          <w:color w:val="000000" w:themeColor="text1"/>
          <w:sz w:val="16"/>
          <w:szCs w:val="16"/>
          <w:lang w:eastAsia="en-US"/>
        </w:rPr>
        <w:t xml:space="preserve"> и </w:t>
      </w:r>
      <w:hyperlink r:id="rId2" w:history="1">
        <w:r w:rsidRPr="002A10D8">
          <w:rPr>
            <w:rFonts w:eastAsiaTheme="minorHAnsi"/>
            <w:color w:val="000000" w:themeColor="text1"/>
            <w:sz w:val="16"/>
            <w:szCs w:val="16"/>
            <w:lang w:eastAsia="en-US"/>
          </w:rPr>
          <w:t>66</w:t>
        </w:r>
      </w:hyperlink>
      <w:r w:rsidRPr="002A10D8">
        <w:rPr>
          <w:rFonts w:eastAsiaTheme="minorHAnsi"/>
          <w:color w:val="000000" w:themeColor="text1"/>
          <w:sz w:val="16"/>
          <w:szCs w:val="16"/>
          <w:lang w:eastAsia="en-US"/>
        </w:rPr>
        <w:t xml:space="preserve"> Федерального закона № 248-ФЗ.</w:t>
      </w:r>
    </w:p>
    <w:p w14:paraId="736E7C0C" w14:textId="581EA92E" w:rsidR="006F7DEA" w:rsidRPr="006F7DEA" w:rsidRDefault="006F7DEA">
      <w:pPr>
        <w:pStyle w:val="a4"/>
      </w:pPr>
    </w:p>
  </w:footnote>
  <w:footnote w:id="6">
    <w:p w14:paraId="39BAFE09" w14:textId="4A77201C" w:rsidR="00AB6A6C" w:rsidRPr="003C31BB" w:rsidRDefault="00AB6A6C" w:rsidP="00AB6A6C">
      <w:pPr>
        <w:pStyle w:val="aa"/>
        <w:jc w:val="both"/>
        <w:rPr>
          <w:sz w:val="16"/>
          <w:szCs w:val="16"/>
        </w:rPr>
      </w:pPr>
      <w:r w:rsidRPr="003C31BB">
        <w:rPr>
          <w:rStyle w:val="ae"/>
          <w:sz w:val="16"/>
          <w:szCs w:val="16"/>
        </w:rPr>
        <w:footnoteRef/>
      </w:r>
      <w:r w:rsidRPr="003C31BB">
        <w:rPr>
          <w:sz w:val="16"/>
          <w:szCs w:val="16"/>
        </w:rPr>
        <w:t xml:space="preserve"> Из перечисленных видов профилактических мероприятий обязательно к проведению только информирование и консультирование. </w:t>
      </w:r>
    </w:p>
    <w:p w14:paraId="55B08360" w14:textId="7BE9E910" w:rsidR="00AB6A6C" w:rsidRPr="007A23AB" w:rsidRDefault="00AB6A6C" w:rsidP="00AB6A6C">
      <w:pPr>
        <w:pStyle w:val="aa"/>
        <w:jc w:val="both"/>
        <w:rPr>
          <w:sz w:val="24"/>
          <w:szCs w:val="24"/>
        </w:rPr>
      </w:pPr>
      <w:r w:rsidRPr="003C31BB">
        <w:rPr>
          <w:sz w:val="16"/>
          <w:szCs w:val="16"/>
        </w:rPr>
        <w:t xml:space="preserve">Остальные профилактические мероприятия могут не применяться (см. часть 2 статьи 45 </w:t>
      </w:r>
      <w:r w:rsidRPr="003C31BB">
        <w:rPr>
          <w:color w:val="000000" w:themeColor="text1"/>
          <w:sz w:val="16"/>
          <w:szCs w:val="16"/>
          <w:shd w:val="clear" w:color="auto" w:fill="FFFFFF"/>
        </w:rPr>
        <w:t xml:space="preserve">Федерального закона </w:t>
      </w:r>
      <w:r w:rsidRPr="003C31BB">
        <w:rPr>
          <w:color w:val="000000"/>
          <w:sz w:val="16"/>
          <w:szCs w:val="16"/>
        </w:rPr>
        <w:t>от 31.07.2020 № 248-ФЗ «О государственном контроле (надзоре) и муниципальном контроле в Российской Федерации»</w:t>
      </w:r>
      <w:r w:rsidRPr="003C31BB">
        <w:rPr>
          <w:color w:val="000000" w:themeColor="text1"/>
          <w:sz w:val="16"/>
          <w:szCs w:val="16"/>
        </w:rPr>
        <w:t>)</w:t>
      </w:r>
      <w:r w:rsidRPr="003C31BB">
        <w:rPr>
          <w:sz w:val="16"/>
          <w:szCs w:val="16"/>
        </w:rPr>
        <w:t>.</w:t>
      </w:r>
      <w:r w:rsidRPr="001F1F63">
        <w:rPr>
          <w:sz w:val="24"/>
          <w:szCs w:val="24"/>
        </w:rPr>
        <w:t xml:space="preserve"> </w:t>
      </w:r>
    </w:p>
  </w:footnote>
  <w:footnote w:id="7">
    <w:p w14:paraId="4302C52C" w14:textId="436312D9" w:rsidR="006F7DEA" w:rsidRPr="00AE0657" w:rsidRDefault="006F7DEA">
      <w:pPr>
        <w:pStyle w:val="a4"/>
        <w:rPr>
          <w:sz w:val="16"/>
          <w:szCs w:val="16"/>
        </w:rPr>
      </w:pPr>
      <w:r w:rsidRPr="00AE0657">
        <w:rPr>
          <w:rStyle w:val="ae"/>
          <w:sz w:val="16"/>
          <w:szCs w:val="16"/>
        </w:rPr>
        <w:footnoteRef/>
      </w:r>
      <w:r w:rsidRPr="00AE0657">
        <w:rPr>
          <w:sz w:val="16"/>
          <w:szCs w:val="16"/>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8">
    <w:p w14:paraId="5C0AFD9F" w14:textId="77777777" w:rsidR="00AB6A6C" w:rsidRPr="00AE0657" w:rsidRDefault="00AB6A6C" w:rsidP="00AB6A6C">
      <w:pPr>
        <w:jc w:val="both"/>
        <w:rPr>
          <w:color w:val="000000"/>
          <w:sz w:val="16"/>
          <w:szCs w:val="16"/>
        </w:rPr>
      </w:pPr>
      <w:r w:rsidRPr="001024DF">
        <w:rPr>
          <w:rStyle w:val="ae"/>
          <w:color w:val="000000"/>
        </w:rPr>
        <w:footnoteRef/>
      </w:r>
      <w:r w:rsidRPr="001024DF">
        <w:rPr>
          <w:color w:val="000000"/>
        </w:rPr>
        <w:t xml:space="preserve"> </w:t>
      </w:r>
      <w:proofErr w:type="gramStart"/>
      <w:r w:rsidRPr="00AE0657">
        <w:rPr>
          <w:color w:val="000000"/>
          <w:sz w:val="16"/>
          <w:szCs w:val="16"/>
        </w:rPr>
        <w:t xml:space="preserve">Предоставление разрешения на осуществление земляных работ является </w:t>
      </w:r>
      <w:r w:rsidRPr="00AE0657">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AE0657">
        <w:rPr>
          <w:color w:val="000000"/>
          <w:sz w:val="16"/>
          <w:szCs w:val="16"/>
          <w:shd w:val="clear" w:color="auto" w:fill="FFFFFF"/>
          <w:lang w:val="en-US"/>
        </w:rPr>
        <w:t>II</w:t>
      </w:r>
      <w:r w:rsidRPr="00AE0657">
        <w:rPr>
          <w:color w:val="000000"/>
          <w:sz w:val="16"/>
          <w:szCs w:val="16"/>
          <w:shd w:val="clear" w:color="auto" w:fill="FFFFFF"/>
        </w:rPr>
        <w:t xml:space="preserve"> исчерпывающих перечней</w:t>
      </w:r>
      <w:r w:rsidRPr="00AE0657">
        <w:rPr>
          <w:color w:val="000000"/>
          <w:sz w:val="16"/>
          <w:szCs w:val="16"/>
        </w:rPr>
        <w:t xml:space="preserve"> </w:t>
      </w:r>
      <w:r w:rsidRPr="00AE0657">
        <w:rPr>
          <w:color w:val="000000"/>
          <w:sz w:val="16"/>
          <w:szCs w:val="16"/>
          <w:shd w:val="clear" w:color="auto" w:fill="FFFFFF"/>
        </w:rPr>
        <w:t>процедур в сфере строительства, предусмотренных</w:t>
      </w:r>
      <w:proofErr w:type="gramEnd"/>
      <w:r w:rsidRPr="00AE0657">
        <w:rPr>
          <w:color w:val="000000"/>
          <w:sz w:val="16"/>
          <w:szCs w:val="16"/>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AE0657">
        <w:rPr>
          <w:color w:val="000000"/>
          <w:sz w:val="16"/>
          <w:szCs w:val="16"/>
        </w:rPr>
        <w:t>разрешения на осуществление земляных работ</w:t>
      </w:r>
      <w:r w:rsidRPr="00AE0657">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9">
    <w:p w14:paraId="2CB091F5" w14:textId="77777777" w:rsidR="00AB6A6C" w:rsidRPr="00AE0657" w:rsidRDefault="00AB6A6C" w:rsidP="00AB6A6C">
      <w:pPr>
        <w:jc w:val="both"/>
        <w:rPr>
          <w:color w:val="000000"/>
          <w:sz w:val="16"/>
          <w:szCs w:val="16"/>
        </w:rPr>
      </w:pPr>
      <w:r w:rsidRPr="00AE0657">
        <w:rPr>
          <w:rStyle w:val="ae"/>
          <w:color w:val="000000"/>
          <w:sz w:val="16"/>
          <w:szCs w:val="16"/>
        </w:rPr>
        <w:footnoteRef/>
      </w:r>
      <w:r w:rsidRPr="00AE0657">
        <w:rPr>
          <w:color w:val="000000"/>
          <w:sz w:val="16"/>
          <w:szCs w:val="16"/>
        </w:rPr>
        <w:t xml:space="preserve"> </w:t>
      </w:r>
      <w:proofErr w:type="gramStart"/>
      <w:r w:rsidRPr="00AE0657">
        <w:rPr>
          <w:color w:val="000000"/>
          <w:sz w:val="16"/>
          <w:szCs w:val="16"/>
          <w:shd w:val="clear" w:color="auto" w:fill="FFFFFF"/>
        </w:rPr>
        <w:t>Предоставление порубочного билета и (или) разрешения на пересадку деревьев и кустарников</w:t>
      </w:r>
      <w:r w:rsidRPr="00AE0657">
        <w:rPr>
          <w:color w:val="000000"/>
          <w:sz w:val="16"/>
          <w:szCs w:val="16"/>
        </w:rPr>
        <w:t xml:space="preserve"> является </w:t>
      </w:r>
      <w:r w:rsidRPr="00AE0657">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AE0657">
        <w:rPr>
          <w:color w:val="000000"/>
          <w:sz w:val="16"/>
          <w:szCs w:val="16"/>
          <w:shd w:val="clear" w:color="auto" w:fill="FFFFFF"/>
          <w:lang w:val="en-US"/>
        </w:rPr>
        <w:t>II</w:t>
      </w:r>
      <w:r w:rsidRPr="00AE0657">
        <w:rPr>
          <w:color w:val="000000"/>
          <w:sz w:val="16"/>
          <w:szCs w:val="16"/>
          <w:shd w:val="clear" w:color="auto" w:fill="FFFFFF"/>
        </w:rPr>
        <w:t xml:space="preserve"> исчерпывающих перечней</w:t>
      </w:r>
      <w:proofErr w:type="gramEnd"/>
      <w:r w:rsidRPr="00AE0657">
        <w:rPr>
          <w:color w:val="000000"/>
          <w:sz w:val="16"/>
          <w:szCs w:val="16"/>
        </w:rPr>
        <w:t xml:space="preserve"> </w:t>
      </w:r>
      <w:r w:rsidRPr="00AE0657">
        <w:rPr>
          <w:color w:val="000000"/>
          <w:sz w:val="16"/>
          <w:szCs w:val="16"/>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A75C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E191B">
      <w:rPr>
        <w:rStyle w:val="a8"/>
        <w:noProof/>
      </w:rPr>
      <w:t>18</w:t>
    </w:r>
    <w:r>
      <w:rPr>
        <w:rStyle w:val="a8"/>
      </w:rPr>
      <w:fldChar w:fldCharType="end"/>
    </w:r>
  </w:p>
  <w:p w14:paraId="58484E73" w14:textId="77777777" w:rsidR="00E90F25" w:rsidRDefault="00A75C7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83471"/>
    <w:rsid w:val="0013125E"/>
    <w:rsid w:val="0014620C"/>
    <w:rsid w:val="001771BE"/>
    <w:rsid w:val="001A2ABD"/>
    <w:rsid w:val="001F1F63"/>
    <w:rsid w:val="001F69D6"/>
    <w:rsid w:val="00210AD2"/>
    <w:rsid w:val="00285C40"/>
    <w:rsid w:val="002A10D8"/>
    <w:rsid w:val="00314DA5"/>
    <w:rsid w:val="003A350D"/>
    <w:rsid w:val="003C31BB"/>
    <w:rsid w:val="004358DA"/>
    <w:rsid w:val="0055409F"/>
    <w:rsid w:val="006100B7"/>
    <w:rsid w:val="006A461A"/>
    <w:rsid w:val="006F7DEA"/>
    <w:rsid w:val="0071327D"/>
    <w:rsid w:val="00750556"/>
    <w:rsid w:val="007844DA"/>
    <w:rsid w:val="00797824"/>
    <w:rsid w:val="007F0581"/>
    <w:rsid w:val="00935631"/>
    <w:rsid w:val="00943EF9"/>
    <w:rsid w:val="00985D98"/>
    <w:rsid w:val="009D07EB"/>
    <w:rsid w:val="00A67121"/>
    <w:rsid w:val="00A75C7E"/>
    <w:rsid w:val="00AB6A6C"/>
    <w:rsid w:val="00AE0657"/>
    <w:rsid w:val="00B368C3"/>
    <w:rsid w:val="00C71001"/>
    <w:rsid w:val="00CD7D2D"/>
    <w:rsid w:val="00D014DA"/>
    <w:rsid w:val="00D835E4"/>
    <w:rsid w:val="00D90DA9"/>
    <w:rsid w:val="00DE191B"/>
    <w:rsid w:val="00EA0413"/>
    <w:rsid w:val="00F220C4"/>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D835E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D835E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D5F1-50E1-407B-884E-09D6CB2C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6182</Words>
  <Characters>35242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2021-12-23T08:17:00Z</cp:lastPrinted>
  <dcterms:created xsi:type="dcterms:W3CDTF">2021-08-23T11:05:00Z</dcterms:created>
  <dcterms:modified xsi:type="dcterms:W3CDTF">2021-12-23T08:17:00Z</dcterms:modified>
</cp:coreProperties>
</file>